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FC" w:rsidRDefault="00A30BE5" w:rsidP="00A30BE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72"/>
          <w:szCs w:val="42"/>
          <w:u w:val="single"/>
        </w:rPr>
      </w:pPr>
      <w:r w:rsidRPr="00A30BE5">
        <w:rPr>
          <w:rFonts w:ascii="Calibri" w:hAnsi="Calibri" w:cs="Calibri"/>
          <w:b/>
          <w:bCs/>
          <w:color w:val="000000"/>
          <w:sz w:val="72"/>
          <w:szCs w:val="42"/>
          <w:u w:val="single"/>
        </w:rPr>
        <w:t>AGENDA</w:t>
      </w:r>
    </w:p>
    <w:p w:rsidR="00A30BE5" w:rsidRPr="00A30BE5" w:rsidRDefault="00A30BE5" w:rsidP="00A30BE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Cs/>
          <w:color w:val="000000"/>
          <w:sz w:val="40"/>
          <w:szCs w:val="42"/>
        </w:rPr>
      </w:pPr>
      <w:r w:rsidRPr="00A30BE5">
        <w:rPr>
          <w:rFonts w:ascii="Calibri" w:hAnsi="Calibri" w:cs="Calibri"/>
          <w:bCs/>
          <w:color w:val="000000"/>
          <w:sz w:val="40"/>
          <w:szCs w:val="42"/>
        </w:rPr>
        <w:t>Virtual SBIRT</w:t>
      </w:r>
    </w:p>
    <w:p w:rsidR="00A30BE5" w:rsidRDefault="00A30BE5" w:rsidP="000520F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42"/>
          <w:szCs w:val="42"/>
        </w:rPr>
      </w:pPr>
    </w:p>
    <w:p w:rsidR="000520FC" w:rsidRPr="00A30BE5" w:rsidRDefault="000520FC" w:rsidP="000520FC">
      <w:pPr>
        <w:pStyle w:val="NormalWeb"/>
        <w:spacing w:before="0" w:beforeAutospacing="0" w:after="0" w:afterAutospacing="0"/>
        <w:rPr>
          <w:u w:val="single"/>
        </w:rPr>
      </w:pPr>
      <w:r w:rsidRPr="00A30BE5">
        <w:rPr>
          <w:rFonts w:ascii="Calibri" w:hAnsi="Calibri" w:cs="Calibri"/>
          <w:b/>
          <w:bCs/>
          <w:color w:val="000000"/>
          <w:sz w:val="42"/>
          <w:szCs w:val="42"/>
          <w:u w:val="single"/>
        </w:rPr>
        <w:t>DAY 1</w:t>
      </w:r>
    </w:p>
    <w:p w:rsidR="000520FC" w:rsidRDefault="00A30BE5" w:rsidP="000520FC">
      <w:pPr>
        <w:pStyle w:val="NormalWeb"/>
        <w:spacing w:before="150" w:beforeAutospacing="0" w:after="0" w:afterAutospacing="0"/>
      </w:pPr>
      <w:r>
        <w:rPr>
          <w:rFonts w:ascii="Calibri" w:hAnsi="Calibri" w:cs="Calibri"/>
          <w:color w:val="000000"/>
          <w:sz w:val="42"/>
          <w:szCs w:val="42"/>
        </w:rPr>
        <w:t xml:space="preserve">9:00 - </w:t>
      </w:r>
      <w:bookmarkStart w:id="0" w:name="_GoBack"/>
      <w:bookmarkEnd w:id="0"/>
      <w:r w:rsidR="000520FC">
        <w:rPr>
          <w:rFonts w:ascii="Calibri" w:hAnsi="Calibri" w:cs="Calibri"/>
          <w:color w:val="000000"/>
          <w:sz w:val="42"/>
          <w:szCs w:val="42"/>
        </w:rPr>
        <w:t xml:space="preserve">10:30    Module 1: Review of Risk Areas and </w:t>
      </w:r>
      <w:r w:rsidR="000520FC">
        <w:rPr>
          <w:rStyle w:val="apple-tab-span"/>
          <w:rFonts w:ascii="Calibri" w:hAnsi="Calibri" w:cs="Calibri"/>
          <w:color w:val="000000"/>
          <w:sz w:val="42"/>
          <w:szCs w:val="42"/>
        </w:rPr>
        <w:tab/>
      </w:r>
      <w:r w:rsidR="000520FC">
        <w:rPr>
          <w:rStyle w:val="apple-tab-span"/>
          <w:rFonts w:ascii="Calibri" w:hAnsi="Calibri" w:cs="Calibri"/>
          <w:color w:val="000000"/>
          <w:sz w:val="42"/>
          <w:szCs w:val="42"/>
        </w:rPr>
        <w:tab/>
      </w:r>
      <w:r w:rsidR="000520FC">
        <w:rPr>
          <w:rFonts w:ascii="Calibri" w:hAnsi="Calibri" w:cs="Calibri"/>
          <w:color w:val="000000"/>
          <w:sz w:val="42"/>
          <w:szCs w:val="42"/>
        </w:rPr>
        <w:t xml:space="preserve">    </w:t>
      </w:r>
      <w:r w:rsidR="000520FC">
        <w:rPr>
          <w:rStyle w:val="apple-tab-span"/>
          <w:rFonts w:ascii="Calibri" w:hAnsi="Calibri" w:cs="Calibri"/>
          <w:color w:val="000000"/>
          <w:sz w:val="42"/>
          <w:szCs w:val="42"/>
        </w:rPr>
        <w:tab/>
      </w:r>
      <w:r>
        <w:rPr>
          <w:rStyle w:val="apple-tab-span"/>
          <w:rFonts w:ascii="Calibri" w:hAnsi="Calibri" w:cs="Calibri"/>
          <w:color w:val="000000"/>
          <w:sz w:val="42"/>
          <w:szCs w:val="42"/>
        </w:rPr>
        <w:tab/>
        <w:t xml:space="preserve">   </w:t>
      </w:r>
      <w:r w:rsidR="000520FC">
        <w:rPr>
          <w:rFonts w:ascii="Calibri" w:hAnsi="Calibri" w:cs="Calibri"/>
          <w:color w:val="000000"/>
          <w:sz w:val="42"/>
          <w:szCs w:val="42"/>
        </w:rPr>
        <w:t>Why Screen</w:t>
      </w:r>
    </w:p>
    <w:p w:rsidR="000520FC" w:rsidRDefault="000520FC" w:rsidP="000520FC">
      <w:pPr>
        <w:pStyle w:val="NormalWeb"/>
        <w:spacing w:before="150" w:beforeAutospacing="0" w:after="0" w:afterAutospacing="0"/>
      </w:pPr>
      <w:r>
        <w:rPr>
          <w:rFonts w:ascii="Calibri" w:hAnsi="Calibri" w:cs="Calibri"/>
          <w:color w:val="000000"/>
          <w:sz w:val="42"/>
          <w:szCs w:val="42"/>
        </w:rPr>
        <w:t>10:30 – 10:40</w:t>
      </w:r>
      <w:proofErr w:type="gramStart"/>
      <w:r>
        <w:rPr>
          <w:rFonts w:ascii="Calibri" w:hAnsi="Calibri" w:cs="Calibri"/>
          <w:color w:val="000000"/>
          <w:sz w:val="42"/>
          <w:szCs w:val="42"/>
        </w:rPr>
        <w:t>  Break</w:t>
      </w:r>
      <w:proofErr w:type="gramEnd"/>
    </w:p>
    <w:p w:rsidR="000520FC" w:rsidRDefault="000520FC" w:rsidP="000520FC">
      <w:pPr>
        <w:pStyle w:val="NormalWeb"/>
        <w:spacing w:before="150" w:beforeAutospacing="0" w:after="0" w:afterAutospacing="0"/>
      </w:pPr>
      <w:r>
        <w:rPr>
          <w:rFonts w:ascii="Calibri" w:hAnsi="Calibri" w:cs="Calibri"/>
          <w:color w:val="000000"/>
          <w:sz w:val="42"/>
          <w:szCs w:val="42"/>
        </w:rPr>
        <w:t>10:40 – 12:00</w:t>
      </w:r>
      <w:proofErr w:type="gramStart"/>
      <w:r>
        <w:rPr>
          <w:rFonts w:ascii="Calibri" w:hAnsi="Calibri" w:cs="Calibri"/>
          <w:color w:val="000000"/>
          <w:sz w:val="42"/>
          <w:szCs w:val="42"/>
        </w:rPr>
        <w:t>  Module</w:t>
      </w:r>
      <w:proofErr w:type="gramEnd"/>
      <w:r>
        <w:rPr>
          <w:rFonts w:ascii="Calibri" w:hAnsi="Calibri" w:cs="Calibri"/>
          <w:color w:val="000000"/>
          <w:sz w:val="42"/>
          <w:szCs w:val="42"/>
        </w:rPr>
        <w:t xml:space="preserve"> 2: Intro to SBIRT and </w:t>
      </w:r>
      <w:r>
        <w:rPr>
          <w:rStyle w:val="apple-tab-span"/>
          <w:rFonts w:ascii="Calibri" w:hAnsi="Calibri" w:cs="Calibri"/>
          <w:color w:val="000000"/>
          <w:sz w:val="42"/>
          <w:szCs w:val="42"/>
        </w:rPr>
        <w:tab/>
      </w:r>
      <w:r>
        <w:rPr>
          <w:rStyle w:val="apple-tab-span"/>
          <w:rFonts w:ascii="Calibri" w:hAnsi="Calibri" w:cs="Calibri"/>
          <w:color w:val="000000"/>
          <w:sz w:val="42"/>
          <w:szCs w:val="42"/>
        </w:rPr>
        <w:tab/>
      </w:r>
      <w:r>
        <w:rPr>
          <w:rStyle w:val="apple-tab-span"/>
          <w:rFonts w:ascii="Calibri" w:hAnsi="Calibri" w:cs="Calibri"/>
          <w:color w:val="000000"/>
          <w:sz w:val="42"/>
          <w:szCs w:val="42"/>
        </w:rPr>
        <w:tab/>
      </w:r>
      <w:r w:rsidR="00A30BE5">
        <w:rPr>
          <w:rStyle w:val="apple-tab-span"/>
          <w:rFonts w:ascii="Calibri" w:hAnsi="Calibri" w:cs="Calibri"/>
          <w:color w:val="000000"/>
          <w:sz w:val="42"/>
          <w:szCs w:val="42"/>
        </w:rPr>
        <w:tab/>
      </w:r>
      <w:r w:rsidR="00A30BE5">
        <w:rPr>
          <w:rStyle w:val="apple-tab-span"/>
          <w:rFonts w:ascii="Calibri" w:hAnsi="Calibri" w:cs="Calibri"/>
          <w:color w:val="000000"/>
          <w:sz w:val="42"/>
          <w:szCs w:val="42"/>
        </w:rPr>
        <w:tab/>
        <w:t xml:space="preserve">           </w:t>
      </w:r>
      <w:r>
        <w:rPr>
          <w:rFonts w:ascii="Calibri" w:hAnsi="Calibri" w:cs="Calibri"/>
          <w:color w:val="000000"/>
          <w:sz w:val="42"/>
          <w:szCs w:val="42"/>
        </w:rPr>
        <w:t>Screening</w:t>
      </w:r>
    </w:p>
    <w:p w:rsidR="000520FC" w:rsidRPr="00A30BE5" w:rsidRDefault="000520FC" w:rsidP="000520FC">
      <w:pPr>
        <w:pStyle w:val="NormalWeb"/>
        <w:spacing w:before="150" w:beforeAutospacing="0" w:after="0" w:afterAutospacing="0"/>
        <w:rPr>
          <w:u w:val="single"/>
        </w:rPr>
      </w:pPr>
      <w:r w:rsidRPr="00A30BE5">
        <w:rPr>
          <w:rFonts w:ascii="Calibri" w:hAnsi="Calibri" w:cs="Calibri"/>
          <w:b/>
          <w:bCs/>
          <w:color w:val="000000"/>
          <w:sz w:val="42"/>
          <w:szCs w:val="42"/>
          <w:u w:val="single"/>
        </w:rPr>
        <w:t>DAY 2</w:t>
      </w:r>
    </w:p>
    <w:p w:rsidR="000520FC" w:rsidRDefault="000520FC" w:rsidP="000520FC">
      <w:pPr>
        <w:pStyle w:val="NormalWeb"/>
        <w:spacing w:before="150" w:beforeAutospacing="0" w:after="0" w:afterAutospacing="0"/>
      </w:pPr>
      <w:r>
        <w:rPr>
          <w:rFonts w:ascii="Calibri" w:hAnsi="Calibri" w:cs="Calibri"/>
          <w:color w:val="000000"/>
          <w:sz w:val="42"/>
          <w:szCs w:val="42"/>
        </w:rPr>
        <w:t>9:00—10:30     Module 3: Brief Intervention</w:t>
      </w:r>
    </w:p>
    <w:p w:rsidR="000520FC" w:rsidRDefault="000520FC" w:rsidP="000520FC">
      <w:pPr>
        <w:pStyle w:val="NormalWeb"/>
        <w:spacing w:before="150" w:beforeAutospacing="0" w:after="0" w:afterAutospacing="0"/>
      </w:pPr>
      <w:r>
        <w:rPr>
          <w:rFonts w:ascii="Calibri" w:hAnsi="Calibri" w:cs="Calibri"/>
          <w:color w:val="000000"/>
          <w:sz w:val="42"/>
          <w:szCs w:val="42"/>
        </w:rPr>
        <w:t>10:30 – 10:40   Break</w:t>
      </w:r>
    </w:p>
    <w:p w:rsidR="000520FC" w:rsidRDefault="000520FC" w:rsidP="000520FC">
      <w:pPr>
        <w:pStyle w:val="NormalWeb"/>
        <w:spacing w:before="150" w:beforeAutospacing="0" w:after="0" w:afterAutospacing="0"/>
      </w:pPr>
      <w:r>
        <w:rPr>
          <w:rFonts w:ascii="Calibri" w:hAnsi="Calibri" w:cs="Calibri"/>
          <w:color w:val="000000"/>
          <w:sz w:val="42"/>
          <w:szCs w:val="42"/>
        </w:rPr>
        <w:t xml:space="preserve">10:40 – 12:00   Module 4: Brief Intervention and </w:t>
      </w:r>
      <w:r>
        <w:rPr>
          <w:rStyle w:val="apple-tab-span"/>
          <w:rFonts w:ascii="Calibri" w:hAnsi="Calibri" w:cs="Calibri"/>
          <w:color w:val="000000"/>
          <w:sz w:val="42"/>
          <w:szCs w:val="42"/>
        </w:rPr>
        <w:tab/>
      </w:r>
      <w:r>
        <w:rPr>
          <w:rStyle w:val="apple-tab-span"/>
          <w:rFonts w:ascii="Calibri" w:hAnsi="Calibri" w:cs="Calibri"/>
          <w:color w:val="000000"/>
          <w:sz w:val="42"/>
          <w:szCs w:val="42"/>
        </w:rPr>
        <w:tab/>
      </w:r>
      <w:r>
        <w:rPr>
          <w:rStyle w:val="apple-tab-span"/>
          <w:rFonts w:ascii="Calibri" w:hAnsi="Calibri" w:cs="Calibri"/>
          <w:color w:val="000000"/>
          <w:sz w:val="42"/>
          <w:szCs w:val="42"/>
        </w:rPr>
        <w:tab/>
      </w:r>
      <w:r w:rsidR="00A30BE5">
        <w:rPr>
          <w:rStyle w:val="apple-tab-span"/>
          <w:rFonts w:ascii="Calibri" w:hAnsi="Calibri" w:cs="Calibri"/>
          <w:color w:val="000000"/>
          <w:sz w:val="42"/>
          <w:szCs w:val="42"/>
        </w:rPr>
        <w:tab/>
      </w:r>
      <w:r w:rsidR="00A30BE5">
        <w:rPr>
          <w:rStyle w:val="apple-tab-span"/>
          <w:rFonts w:ascii="Calibri" w:hAnsi="Calibri" w:cs="Calibri"/>
          <w:color w:val="000000"/>
          <w:sz w:val="42"/>
          <w:szCs w:val="42"/>
        </w:rPr>
        <w:tab/>
        <w:t xml:space="preserve">    </w:t>
      </w:r>
      <w:r>
        <w:rPr>
          <w:rFonts w:ascii="Calibri" w:hAnsi="Calibri" w:cs="Calibri"/>
          <w:color w:val="000000"/>
          <w:sz w:val="42"/>
          <w:szCs w:val="42"/>
        </w:rPr>
        <w:t>Referral for Treatment</w:t>
      </w:r>
    </w:p>
    <w:p w:rsidR="00932521" w:rsidRPr="000520FC" w:rsidRDefault="00932521" w:rsidP="000520FC"/>
    <w:sectPr w:rsidR="00932521" w:rsidRPr="0005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FC"/>
    <w:rsid w:val="000520FC"/>
    <w:rsid w:val="00932521"/>
    <w:rsid w:val="00A3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65325-AECA-4120-8CB6-7BDA9849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5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Markow</dc:creator>
  <cp:keywords/>
  <dc:description/>
  <cp:lastModifiedBy>Alison Markow</cp:lastModifiedBy>
  <cp:revision>1</cp:revision>
  <dcterms:created xsi:type="dcterms:W3CDTF">2021-01-08T21:25:00Z</dcterms:created>
  <dcterms:modified xsi:type="dcterms:W3CDTF">2021-01-08T21:43:00Z</dcterms:modified>
</cp:coreProperties>
</file>